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2BFB" w14:textId="77777777" w:rsidR="003E35F6" w:rsidRDefault="00570954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92C1E" wp14:editId="6AFE3D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83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 w:cs="Miriam"/>
          <w:b/>
          <w:sz w:val="28"/>
          <w:szCs w:val="28"/>
        </w:rPr>
        <w:t xml:space="preserve">      St. Canice Primary School and Nursery Unit</w:t>
      </w:r>
    </w:p>
    <w:p w14:paraId="75400802" w14:textId="77777777" w:rsidR="003E35F6" w:rsidRDefault="00570954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11 Curragh Road</w:t>
      </w:r>
    </w:p>
    <w:p w14:paraId="34802E09" w14:textId="77777777" w:rsidR="003E35F6" w:rsidRDefault="00570954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Dungiven</w:t>
      </w:r>
    </w:p>
    <w:p w14:paraId="3472EC1B" w14:textId="77777777" w:rsidR="003E35F6" w:rsidRDefault="00570954">
      <w:pPr>
        <w:pStyle w:val="Footer"/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BT47 4SE                </w:t>
      </w:r>
    </w:p>
    <w:p w14:paraId="37D8A3AC" w14:textId="77777777" w:rsidR="003E35F6" w:rsidRDefault="003E35F6">
      <w:pPr>
        <w:rPr>
          <w:rFonts w:ascii="SassoonPrimaryInfant" w:hAnsi="SassoonPrimaryInfant" w:cs="Miriam"/>
          <w:b/>
          <w:sz w:val="28"/>
          <w:szCs w:val="28"/>
        </w:rPr>
      </w:pPr>
    </w:p>
    <w:p w14:paraId="0D0BCB7D" w14:textId="77777777" w:rsidR="003E35F6" w:rsidRDefault="0057095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Principal: </w:t>
      </w:r>
      <w:r>
        <w:rPr>
          <w:rFonts w:ascii="SassoonPrimaryInfant" w:hAnsi="SassoonPrimaryInfant"/>
          <w:sz w:val="24"/>
          <w:szCs w:val="24"/>
        </w:rPr>
        <w:t xml:space="preserve">Mr Ciarán Loane </w:t>
      </w:r>
    </w:p>
    <w:p w14:paraId="08908952" w14:textId="7064283E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2BF0C830" w14:textId="4D68CE61" w:rsidR="003E35F6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Dear Parent/Guardian,</w:t>
      </w:r>
    </w:p>
    <w:p w14:paraId="48C242D1" w14:textId="211CBF2A" w:rsidR="00570954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We would like to thank everyone who has replied to our parent Wellbeing Survey which we gave out before Christmas. The response was very positive and we appreciate it very much.</w:t>
      </w:r>
    </w:p>
    <w:p w14:paraId="2E3D2A1A" w14:textId="681338AC" w:rsidR="00570954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The Parent Ambassadors have met and collated the answers from the survey and we are discussing ways in which we can move forward. </w:t>
      </w:r>
    </w:p>
    <w:p w14:paraId="44720583" w14:textId="43CC32AF" w:rsidR="00570954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We are hoping to begin a Walking Club beginning Tuesday 27</w:t>
      </w:r>
      <w:r w:rsidRPr="00570954">
        <w:rPr>
          <w:rFonts w:ascii="SassoonPrimaryType" w:hAnsi="SassoonPrimaryType"/>
          <w:sz w:val="24"/>
          <w:szCs w:val="24"/>
          <w:vertAlign w:val="superscript"/>
        </w:rPr>
        <w:t>th</w:t>
      </w:r>
      <w:r>
        <w:rPr>
          <w:rFonts w:ascii="SassoonPrimaryType" w:hAnsi="SassoonPrimaryType"/>
          <w:sz w:val="24"/>
          <w:szCs w:val="24"/>
        </w:rPr>
        <w:t xml:space="preserve"> February at 7pm</w:t>
      </w:r>
      <w:r w:rsidR="00A43DE8">
        <w:rPr>
          <w:rFonts w:ascii="SassoonPrimaryType" w:hAnsi="SassoonPrimaryType"/>
          <w:sz w:val="24"/>
          <w:szCs w:val="24"/>
        </w:rPr>
        <w:t xml:space="preserve"> starting</w:t>
      </w:r>
      <w:r>
        <w:rPr>
          <w:rFonts w:ascii="SassoonPrimaryType" w:hAnsi="SassoonPrimaryType"/>
          <w:sz w:val="24"/>
          <w:szCs w:val="24"/>
        </w:rPr>
        <w:t xml:space="preserve"> at the school gate. This will </w:t>
      </w:r>
      <w:r w:rsidR="00A43DE8">
        <w:rPr>
          <w:rFonts w:ascii="SassoonPrimaryType" w:hAnsi="SassoonPrimaryType"/>
          <w:sz w:val="24"/>
          <w:szCs w:val="24"/>
        </w:rPr>
        <w:t>last</w:t>
      </w:r>
      <w:r>
        <w:rPr>
          <w:rFonts w:ascii="SassoonPrimaryType" w:hAnsi="SassoonPrimaryType"/>
          <w:sz w:val="24"/>
          <w:szCs w:val="24"/>
        </w:rPr>
        <w:t xml:space="preserve"> until Easter to begin with. This is an opportunity for parents who feel they do not know a lot of people and would like some company during a walk. It is also open to the public, therefore if you know of anyone who would like to meet new people, they are more than welcome to join us.</w:t>
      </w:r>
    </w:p>
    <w:p w14:paraId="0A6FD3FF" w14:textId="4A319257" w:rsidR="00570954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We are also working on other events in the very near future, our main Wellbeing Event taking place on 20</w:t>
      </w:r>
      <w:r w:rsidRPr="00570954">
        <w:rPr>
          <w:rFonts w:ascii="SassoonPrimaryType" w:hAnsi="SassoonPrimaryType"/>
          <w:sz w:val="24"/>
          <w:szCs w:val="24"/>
          <w:vertAlign w:val="superscript"/>
        </w:rPr>
        <w:t>th</w:t>
      </w:r>
      <w:r>
        <w:rPr>
          <w:rFonts w:ascii="SassoonPrimaryType" w:hAnsi="SassoonPrimaryType"/>
          <w:sz w:val="24"/>
          <w:szCs w:val="24"/>
        </w:rPr>
        <w:t xml:space="preserve"> April. More details to follow closer to the time.</w:t>
      </w:r>
    </w:p>
    <w:p w14:paraId="6AC7F16A" w14:textId="1D84DD6A" w:rsidR="00570954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Once again, thank you for your responses and anyone who would like to get involved helping with these events can ring the school to leave your name and number.</w:t>
      </w:r>
    </w:p>
    <w:p w14:paraId="0D2EE19C" w14:textId="5A91D6B1" w:rsidR="00570954" w:rsidRDefault="00570954">
      <w:pPr>
        <w:rPr>
          <w:rFonts w:ascii="SassoonPrimaryType" w:hAnsi="SassoonPrimaryType"/>
          <w:sz w:val="24"/>
          <w:szCs w:val="24"/>
        </w:rPr>
      </w:pPr>
    </w:p>
    <w:p w14:paraId="27E626E9" w14:textId="20C26676" w:rsidR="00570954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Yours sincerely</w:t>
      </w:r>
    </w:p>
    <w:p w14:paraId="4F3C9228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61BFF5A0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1C3EE6F3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342EBA5D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7FB06390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2CE88D17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707975E8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7EAD3B37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56C5A996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7807BC07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5BC53EE5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390AB5D4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6AEE494D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527EED28" w14:textId="77777777" w:rsidR="003E35F6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Yours sincerely </w:t>
      </w:r>
    </w:p>
    <w:p w14:paraId="6A5CFDCE" w14:textId="77777777" w:rsidR="003E35F6" w:rsidRDefault="003E35F6">
      <w:pPr>
        <w:rPr>
          <w:rFonts w:ascii="SassoonPrimaryType" w:hAnsi="SassoonPrimaryType"/>
          <w:sz w:val="24"/>
          <w:szCs w:val="24"/>
        </w:rPr>
      </w:pPr>
    </w:p>
    <w:p w14:paraId="0C81C5B8" w14:textId="77777777" w:rsidR="003E35F6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Ciarán Loane </w:t>
      </w:r>
    </w:p>
    <w:p w14:paraId="698ADD50" w14:textId="77777777" w:rsidR="003E35F6" w:rsidRDefault="00570954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Principal</w:t>
      </w:r>
    </w:p>
    <w:sectPr w:rsidR="003E35F6">
      <w:footerReference w:type="default" r:id="rId7"/>
      <w:pgSz w:w="11906" w:h="16838"/>
      <w:pgMar w:top="720" w:right="720" w:bottom="720" w:left="1080" w:header="0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EEBA" w14:textId="77777777" w:rsidR="003E35F6" w:rsidRDefault="00570954">
      <w:pPr>
        <w:spacing w:after="0" w:line="240" w:lineRule="auto"/>
      </w:pPr>
      <w:r>
        <w:separator/>
      </w:r>
    </w:p>
  </w:endnote>
  <w:endnote w:type="continuationSeparator" w:id="0">
    <w:p w14:paraId="62166DE5" w14:textId="77777777" w:rsidR="003E35F6" w:rsidRDefault="005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77CD" w14:textId="77777777" w:rsidR="003E35F6" w:rsidRDefault="00570954">
    <w:pPr>
      <w:pStyle w:val="Footer"/>
      <w:rPr>
        <w:rFonts w:ascii="SassoonPrimaryInfant" w:hAnsi="SassoonPrimaryInfant"/>
        <w:b/>
      </w:rPr>
    </w:pPr>
    <w:r>
      <w:rPr>
        <w:rFonts w:ascii="SassoonPrimaryInfant" w:hAnsi="SassoonPrimaryInfant"/>
        <w:b/>
      </w:rPr>
      <w:t xml:space="preserve">Email: </w:t>
    </w:r>
    <w:r>
      <w:rPr>
        <w:rFonts w:ascii="SassoonPrimaryInfant" w:hAnsi="SassoonPrimaryInfant"/>
      </w:rPr>
      <w:t>info@stcanices.dungiven.ni.sch.uk</w:t>
    </w:r>
    <w:r>
      <w:rPr>
        <w:rFonts w:ascii="SassoonPrimaryInfant" w:hAnsi="SassoonPrimaryInfant"/>
        <w:b/>
      </w:rPr>
      <w:t xml:space="preserve">    Telephone: </w:t>
    </w:r>
    <w:r>
      <w:rPr>
        <w:rFonts w:ascii="SassoonPrimaryInfant" w:hAnsi="SassoonPrimaryInfant"/>
      </w:rPr>
      <w:t xml:space="preserve">02877741457     </w:t>
    </w:r>
    <w:hyperlink r:id="rId1" w:history="1">
      <w:r>
        <w:rPr>
          <w:rStyle w:val="Hyperlink"/>
          <w:rFonts w:ascii="SassoonPrimaryInfant" w:hAnsi="SassoonPrimaryInfant"/>
          <w:b/>
        </w:rPr>
        <w:t>www.stcanicepsdungiven.com</w:t>
      </w:r>
    </w:hyperlink>
  </w:p>
  <w:p w14:paraId="1FD8DA80" w14:textId="77777777" w:rsidR="003E35F6" w:rsidRDefault="003E35F6">
    <w:pPr>
      <w:pStyle w:val="Footer"/>
      <w:rPr>
        <w:rFonts w:ascii="SassoonPrimaryInfant" w:hAnsi="SassoonPrimaryInfant"/>
      </w:rPr>
    </w:pPr>
  </w:p>
  <w:p w14:paraId="5D4330F9" w14:textId="77777777" w:rsidR="003E35F6" w:rsidRDefault="00570954">
    <w:pPr>
      <w:pStyle w:val="Footer"/>
      <w:jc w:val="center"/>
      <w:rPr>
        <w:rFonts w:ascii="SassoonPrimaryInfant" w:hAnsi="SassoonPrimaryInfan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4303D" wp14:editId="70DB976F">
          <wp:simplePos x="0" y="0"/>
          <wp:positionH relativeFrom="column">
            <wp:posOffset>4800600</wp:posOffset>
          </wp:positionH>
          <wp:positionV relativeFrom="paragraph">
            <wp:posOffset>26670</wp:posOffset>
          </wp:positionV>
          <wp:extent cx="550545" cy="570865"/>
          <wp:effectExtent l="0" t="0" r="1905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4D6028" wp14:editId="3A6EA87C">
          <wp:simplePos x="0" y="0"/>
          <wp:positionH relativeFrom="column">
            <wp:posOffset>1143000</wp:posOffset>
          </wp:positionH>
          <wp:positionV relativeFrom="paragraph">
            <wp:posOffset>97790</wp:posOffset>
          </wp:positionV>
          <wp:extent cx="464185" cy="4470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42819A" wp14:editId="0C72C1A6">
          <wp:simplePos x="0" y="0"/>
          <wp:positionH relativeFrom="column">
            <wp:posOffset>2514600</wp:posOffset>
          </wp:positionH>
          <wp:positionV relativeFrom="paragraph">
            <wp:posOffset>55880</wp:posOffset>
          </wp:positionV>
          <wp:extent cx="1279525" cy="4286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PrimaryInfant" w:hAnsi="SassoonPrimaryInfant"/>
        <w:b/>
      </w:rPr>
      <w:t xml:space="preserve">                                                            </w:t>
    </w:r>
  </w:p>
  <w:p w14:paraId="75BA9D71" w14:textId="77777777" w:rsidR="003E35F6" w:rsidRDefault="003E35F6">
    <w:pPr>
      <w:rPr>
        <w:rFonts w:ascii="SassoonPrimaryInfant" w:hAnsi="SassoonPrimaryInfant"/>
        <w:b/>
      </w:rPr>
    </w:pPr>
  </w:p>
  <w:p w14:paraId="1336E1DA" w14:textId="77777777" w:rsidR="003E35F6" w:rsidRDefault="003E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906D" w14:textId="77777777" w:rsidR="003E35F6" w:rsidRDefault="00570954">
      <w:pPr>
        <w:spacing w:after="0" w:line="240" w:lineRule="auto"/>
      </w:pPr>
      <w:r>
        <w:separator/>
      </w:r>
    </w:p>
  </w:footnote>
  <w:footnote w:type="continuationSeparator" w:id="0">
    <w:p w14:paraId="54B66C6F" w14:textId="77777777" w:rsidR="003E35F6" w:rsidRDefault="0057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F6"/>
    <w:rsid w:val="003E35F6"/>
    <w:rsid w:val="00570954"/>
    <w:rsid w:val="00A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14B308"/>
  <w15:chartTrackingRefBased/>
  <w15:docId w15:val="{0D7E6256-D76C-4FB9-939E-3C3069B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tcanicepsdungiven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LOANE</dc:creator>
  <cp:keywords/>
  <dc:description/>
  <cp:lastModifiedBy>M Bateson</cp:lastModifiedBy>
  <cp:revision>3</cp:revision>
  <cp:lastPrinted>2024-01-22T16:29:00Z</cp:lastPrinted>
  <dcterms:created xsi:type="dcterms:W3CDTF">2024-02-20T15:38:00Z</dcterms:created>
  <dcterms:modified xsi:type="dcterms:W3CDTF">2024-02-22T13:15:00Z</dcterms:modified>
</cp:coreProperties>
</file>