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cs="Miriam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-59690</wp:posOffset>
            </wp:positionV>
            <wp:extent cx="1371600" cy="1428750"/>
            <wp:effectExtent l="0" t="0" r="0" b="0"/>
            <wp:wrapSquare wrapText="bothSides"/>
            <wp:docPr id="2" name="Picture 2" descr="C:\Users\cloane443\AppData\Local\Microsoft\Windows\Temporary Internet Files\Content.Word\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oane443\AppData\Local\Microsoft\Windows\Temporary Internet Files\Content.Word\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iriam"/>
          <w:b/>
          <w:sz w:val="32"/>
          <w:szCs w:val="32"/>
        </w:rPr>
        <w:t xml:space="preserve">              </w:t>
      </w:r>
      <w:r>
        <w:rPr>
          <w:rFonts w:ascii="SassoonPrimaryInfant" w:hAnsi="SassoonPrimaryInfant" w:cs="Miriam"/>
          <w:b/>
          <w:sz w:val="28"/>
          <w:szCs w:val="28"/>
        </w:rPr>
        <w:t>St. Canice Primary School and Nursery Unit</w:t>
      </w:r>
    </w:p>
    <w:p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         11 Curragh Road</w:t>
      </w:r>
    </w:p>
    <w:p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         Dungiven</w:t>
      </w:r>
    </w:p>
    <w:p>
      <w:pPr>
        <w:rPr>
          <w:rFonts w:ascii="SassoonPrimaryInfant" w:hAnsi="SassoonPrimaryInfant" w:cs="Miriam"/>
          <w:b/>
          <w:sz w:val="28"/>
          <w:szCs w:val="28"/>
        </w:rPr>
      </w:pPr>
      <w:r>
        <w:rPr>
          <w:rFonts w:ascii="SassoonPrimaryInfant" w:hAnsi="SassoonPrimaryInfant" w:cs="Miriam"/>
          <w:b/>
          <w:sz w:val="28"/>
          <w:szCs w:val="28"/>
        </w:rPr>
        <w:t xml:space="preserve">           BT47 4SE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Principal: </w:t>
      </w:r>
      <w:r>
        <w:rPr>
          <w:rFonts w:ascii="SassoonPrimaryInfant" w:hAnsi="SassoonPrimaryInfant"/>
          <w:sz w:val="24"/>
          <w:szCs w:val="24"/>
        </w:rPr>
        <w:t xml:space="preserve">Mr Ciarán Loane </w:t>
      </w:r>
    </w:p>
    <w:p>
      <w:pPr>
        <w:rPr>
          <w:rFonts w:ascii="SassoonPrimaryType" w:hAnsi="SassoonPrimaryType"/>
          <w:sz w:val="24"/>
          <w:szCs w:val="24"/>
        </w:rPr>
      </w:pP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6 January 2021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Dear Nursery Parents/ Guardians</w:t>
      </w:r>
    </w:p>
    <w:p>
      <w:pPr>
        <w:shd w:val="clear" w:color="auto" w:fill="FFFFFF"/>
        <w:spacing w:before="100" w:beforeAutospacing="1" w:after="100" w:afterAutospacing="1"/>
        <w:rPr>
          <w:rFonts w:ascii="SassoonPrimaryType" w:hAnsi="SassoonPrimaryType"/>
          <w:sz w:val="24"/>
          <w:szCs w:val="24"/>
          <w:lang w:val="en"/>
        </w:rPr>
      </w:pPr>
      <w:r>
        <w:rPr>
          <w:rFonts w:ascii="SassoonPrimaryType" w:hAnsi="SassoonPrimaryType"/>
          <w:sz w:val="24"/>
          <w:szCs w:val="24"/>
          <w:lang w:val="en"/>
        </w:rPr>
        <w:t>The Education Minister last night announced that all pre-school education settings will be required to provide remote learning to pupils from Thursday 7</w:t>
      </w:r>
      <w:r>
        <w:rPr>
          <w:rFonts w:ascii="SassoonPrimaryType" w:hAnsi="SassoonPrimaryType"/>
          <w:sz w:val="24"/>
          <w:szCs w:val="24"/>
          <w:vertAlign w:val="superscript"/>
          <w:lang w:val="en"/>
        </w:rPr>
        <w:t>th</w:t>
      </w:r>
      <w:r>
        <w:rPr>
          <w:rFonts w:ascii="SassoonPrimaryType" w:hAnsi="SassoonPrimaryType"/>
          <w:sz w:val="24"/>
          <w:szCs w:val="24"/>
          <w:lang w:val="en"/>
        </w:rPr>
        <w:t xml:space="preserve"> January 2021 until the half term break in mid-February 2021.</w:t>
      </w:r>
    </w:p>
    <w:p>
      <w:pPr>
        <w:spacing w:before="100" w:beforeAutospacing="1" w:after="100" w:afterAutospacing="1" w:line="240" w:lineRule="auto"/>
        <w:rPr>
          <w:rFonts w:ascii="SassoonPrimaryType" w:eastAsia="Times New Roman" w:hAnsi="SassoonPrimaryType" w:cs="Times New Roman"/>
          <w:sz w:val="24"/>
          <w:szCs w:val="24"/>
          <w:lang w:val="en" w:eastAsia="en-GB"/>
        </w:rPr>
      </w:pPr>
      <w:r>
        <w:rPr>
          <w:rFonts w:ascii="SassoonPrimaryType" w:eastAsia="Times New Roman" w:hAnsi="SassoonPrimaryType" w:cs="Times New Roman"/>
          <w:sz w:val="24"/>
          <w:szCs w:val="24"/>
          <w:lang w:val="en" w:eastAsia="en-GB"/>
        </w:rPr>
        <w:t>Vulnerable children and children of key workers will have access to schools for supervised learning. Only one parent/guardian is required to be a key worker.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Our Nursery is planned to open for Term 2 on Thursday 7</w:t>
      </w:r>
      <w:r>
        <w:rPr>
          <w:rFonts w:ascii="SassoonPrimaryType" w:hAnsi="SassoonPrimaryType"/>
          <w:sz w:val="24"/>
          <w:szCs w:val="24"/>
          <w:vertAlign w:val="superscript"/>
        </w:rPr>
        <w:t>th</w:t>
      </w:r>
      <w:r>
        <w:rPr>
          <w:rFonts w:ascii="SassoonPrimaryType" w:hAnsi="SassoonPrimaryType"/>
          <w:sz w:val="24"/>
          <w:szCs w:val="24"/>
        </w:rPr>
        <w:t>.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  <w:highlight w:val="yellow"/>
        </w:rPr>
        <w:t>In order to facilitate supervision, could you please email the school  (</w:t>
      </w:r>
      <w:hyperlink r:id="rId9" w:history="1">
        <w:r>
          <w:rPr>
            <w:rStyle w:val="Hyperlink"/>
            <w:rFonts w:ascii="SassoonPrimaryType" w:hAnsi="SassoonPrimaryType"/>
            <w:sz w:val="24"/>
            <w:szCs w:val="24"/>
            <w:highlight w:val="yellow"/>
          </w:rPr>
          <w:t>cloane443@c2kni.net</w:t>
        </w:r>
      </w:hyperlink>
      <w:r>
        <w:rPr>
          <w:rFonts w:ascii="SassoonPrimaryType" w:hAnsi="SassoonPrimaryType"/>
          <w:sz w:val="24"/>
          <w:szCs w:val="24"/>
          <w:highlight w:val="yellow"/>
        </w:rPr>
        <w:t>) before 3p.m. on Wednesday 6</w:t>
      </w:r>
      <w:r>
        <w:rPr>
          <w:rFonts w:ascii="SassoonPrimaryType" w:hAnsi="SassoonPrimaryType"/>
          <w:sz w:val="24"/>
          <w:szCs w:val="24"/>
          <w:highlight w:val="yellow"/>
          <w:vertAlign w:val="superscript"/>
        </w:rPr>
        <w:t>th</w:t>
      </w:r>
      <w:r>
        <w:rPr>
          <w:rFonts w:ascii="SassoonPrimaryType" w:hAnsi="SassoonPrimaryType"/>
          <w:sz w:val="24"/>
          <w:szCs w:val="24"/>
          <w:highlight w:val="yellow"/>
        </w:rPr>
        <w:t xml:space="preserve"> January  stating</w:t>
      </w:r>
    </w:p>
    <w:p>
      <w:pPr>
        <w:pStyle w:val="ListParagraph"/>
        <w:numPr>
          <w:ilvl w:val="0"/>
          <w:numId w:val="7"/>
        </w:numPr>
        <w:spacing w:after="160" w:line="259" w:lineRule="auto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 xml:space="preserve">your child’s name </w:t>
      </w:r>
    </w:p>
    <w:p>
      <w:pPr>
        <w:pStyle w:val="ListParagraph"/>
        <w:numPr>
          <w:ilvl w:val="0"/>
          <w:numId w:val="7"/>
        </w:numPr>
        <w:spacing w:after="160" w:line="259" w:lineRule="auto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which day or days they will be attending.</w:t>
      </w:r>
    </w:p>
    <w:p>
      <w:pPr>
        <w:pStyle w:val="ListParagraph"/>
        <w:ind w:left="765"/>
        <w:rPr>
          <w:rFonts w:ascii="SassoonPrimaryType" w:hAnsi="SassoonPrimaryType"/>
          <w:sz w:val="24"/>
          <w:szCs w:val="24"/>
        </w:rPr>
      </w:pPr>
    </w:p>
    <w:p>
      <w:pPr>
        <w:pStyle w:val="ListParagraph"/>
        <w:ind w:left="765"/>
        <w:rPr>
          <w:rFonts w:ascii="SassoonPrimaryType" w:hAnsi="SassoonPrimaryType"/>
          <w:sz w:val="24"/>
          <w:szCs w:val="24"/>
        </w:rPr>
      </w:pP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I appreciate your continued support at this time and will notify you of any changes via school website and your child’s Seesaw account.</w:t>
      </w:r>
    </w:p>
    <w:p>
      <w:pPr>
        <w:rPr>
          <w:rFonts w:ascii="SassoonPrimaryType" w:hAnsi="SassoonPrimaryType"/>
          <w:sz w:val="24"/>
          <w:szCs w:val="24"/>
        </w:rPr>
      </w:pP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Yours sincerely</w:t>
      </w:r>
    </w:p>
    <w:p>
      <w:pPr>
        <w:rPr>
          <w:rFonts w:ascii="SassoonPrimaryType" w:hAnsi="SassoonPrimaryType"/>
          <w:sz w:val="24"/>
          <w:szCs w:val="24"/>
        </w:rPr>
      </w:pPr>
    </w:p>
    <w:p>
      <w:pPr>
        <w:rPr>
          <w:rFonts w:ascii="SassoonPrimaryType" w:hAnsi="SassoonPrimaryType"/>
          <w:sz w:val="24"/>
          <w:szCs w:val="24"/>
        </w:rPr>
      </w:pP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Ciarán Loane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Principal</w:t>
      </w:r>
    </w:p>
    <w:p>
      <w:pPr>
        <w:jc w:val="both"/>
        <w:rPr>
          <w:rFonts w:ascii="SassoonPrimaryInfant" w:hAnsi="SassoonPrimaryInfant"/>
        </w:rPr>
      </w:pPr>
    </w:p>
    <w:p>
      <w:pPr>
        <w:rPr>
          <w:rFonts w:ascii="SassoonPrimaryInfant" w:hAnsi="SassoonPrimaryInfant"/>
        </w:rPr>
      </w:pPr>
      <w:bookmarkStart w:id="0" w:name="_GoBack"/>
      <w:bookmarkEnd w:id="0"/>
    </w:p>
    <w:sectPr>
      <w:footerReference w:type="default" r:id="rId10"/>
      <w:pgSz w:w="11907" w:h="16839" w:code="9"/>
      <w:pgMar w:top="709" w:right="1080" w:bottom="719" w:left="108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OSW Q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360" w:lineRule="auto"/>
      <w:rPr>
        <w:rFonts w:ascii="SassoonPrimaryInfant" w:hAnsi="SassoonPrimaryInfant"/>
        <w:sz w:val="24"/>
        <w:szCs w:val="24"/>
      </w:rPr>
    </w:pPr>
    <w:r>
      <w:rPr>
        <w:rFonts w:ascii="SassoonPrimaryInfant" w:hAnsi="SassoonPrimaryInfant"/>
        <w:b/>
        <w:sz w:val="24"/>
        <w:szCs w:val="24"/>
      </w:rPr>
      <w:t xml:space="preserve">Telephone: </w:t>
    </w:r>
    <w:r>
      <w:rPr>
        <w:rFonts w:ascii="SassoonPrimaryInfant" w:hAnsi="SassoonPrimaryInfant"/>
        <w:sz w:val="24"/>
        <w:szCs w:val="24"/>
      </w:rPr>
      <w:t xml:space="preserve">02877741457                                   </w:t>
    </w:r>
    <w:r>
      <w:rPr>
        <w:rFonts w:ascii="SassoonPrimaryInfant" w:hAnsi="SassoonPrimaryInfant"/>
        <w:b/>
        <w:sz w:val="24"/>
        <w:szCs w:val="24"/>
      </w:rPr>
      <w:t xml:space="preserve">Fax: </w:t>
    </w:r>
    <w:r>
      <w:rPr>
        <w:rFonts w:ascii="SassoonPrimaryInfant" w:hAnsi="SassoonPrimaryInfant"/>
        <w:sz w:val="24"/>
        <w:szCs w:val="24"/>
      </w:rPr>
      <w:t>02877742837</w:t>
    </w:r>
  </w:p>
  <w:p>
    <w:pPr>
      <w:rPr>
        <w:rFonts w:ascii="SassoonPrimaryInfant" w:hAnsi="SassoonPrimaryInfant"/>
        <w:b/>
      </w:rPr>
    </w:pPr>
    <w:r>
      <w:rPr>
        <w:rFonts w:ascii="SassoonPrimaryInfant" w:hAnsi="SassoonPrimaryInfant"/>
        <w:b/>
      </w:rPr>
      <w:t xml:space="preserve">Email: </w:t>
    </w:r>
    <w:r>
      <w:rPr>
        <w:rFonts w:ascii="SassoonPrimaryInfant" w:hAnsi="SassoonPrimaryInfant"/>
      </w:rPr>
      <w:t>info@stcanices.dungiven.ni.sch.uk</w:t>
    </w:r>
    <w:r>
      <w:rPr>
        <w:rFonts w:ascii="SassoonPrimaryInfant" w:hAnsi="SassoonPrimaryInfant"/>
        <w:b/>
      </w:rPr>
      <w:t xml:space="preserve">                        www.stcanicepsdungiven.com</w:t>
    </w:r>
  </w:p>
  <w:p>
    <w:pPr>
      <w:pStyle w:val="Footer"/>
      <w:rPr>
        <w:rFonts w:ascii="SassoonPrimaryInfant" w:hAnsi="SassoonPrimaryInfant"/>
      </w:rPr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4FF0"/>
    <w:multiLevelType w:val="hybridMultilevel"/>
    <w:tmpl w:val="86CA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255"/>
    <w:multiLevelType w:val="hybridMultilevel"/>
    <w:tmpl w:val="5648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760F"/>
    <w:multiLevelType w:val="hybridMultilevel"/>
    <w:tmpl w:val="FDA0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44F0"/>
    <w:multiLevelType w:val="hybridMultilevel"/>
    <w:tmpl w:val="CDF85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32C8"/>
    <w:multiLevelType w:val="hybridMultilevel"/>
    <w:tmpl w:val="163A327A"/>
    <w:lvl w:ilvl="0" w:tplc="B5F04C0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A1ABD"/>
    <w:multiLevelType w:val="hybridMultilevel"/>
    <w:tmpl w:val="0F14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0011B"/>
    <w:multiLevelType w:val="hybridMultilevel"/>
    <w:tmpl w:val="0A6045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02877-C49C-42C0-99E8-8738538D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35">
    <w:name w:val="CM35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15">
    <w:name w:val="CM15"/>
    <w:basedOn w:val="Normal"/>
    <w:next w:val="Normal"/>
    <w:uiPriority w:val="99"/>
    <w:pPr>
      <w:autoSpaceDE w:val="0"/>
      <w:autoSpaceDN w:val="0"/>
      <w:adjustRightInd w:val="0"/>
      <w:spacing w:after="0" w:line="253" w:lineRule="atLeast"/>
    </w:pPr>
    <w:rPr>
      <w:rFonts w:ascii="FSOSW Q+ Times" w:hAnsi="FSOSW Q+ Times"/>
      <w:sz w:val="24"/>
      <w:szCs w:val="24"/>
    </w:rPr>
  </w:style>
  <w:style w:type="paragraph" w:customStyle="1" w:styleId="CM36">
    <w:name w:val="CM36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40">
    <w:name w:val="CM40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oane443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7649-9FFF-4515-9EFE-1046B72A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LOANE</dc:creator>
  <cp:lastModifiedBy>C LOANE</cp:lastModifiedBy>
  <cp:revision>9</cp:revision>
  <cp:lastPrinted>2021-01-06T09:26:00Z</cp:lastPrinted>
  <dcterms:created xsi:type="dcterms:W3CDTF">2021-01-03T10:31:00Z</dcterms:created>
  <dcterms:modified xsi:type="dcterms:W3CDTF">2021-01-06T09:32:00Z</dcterms:modified>
</cp:coreProperties>
</file>